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4" w:rsidRPr="00F96BD4" w:rsidRDefault="00F96BD4" w:rsidP="00E91F3F">
      <w:pPr>
        <w:pStyle w:val="Default"/>
        <w:rPr>
          <w:b/>
          <w:sz w:val="28"/>
        </w:rPr>
      </w:pPr>
      <w:r w:rsidRPr="00F96BD4">
        <w:rPr>
          <w:b/>
          <w:sz w:val="28"/>
        </w:rPr>
        <w:t xml:space="preserve">Consent form: </w:t>
      </w:r>
    </w:p>
    <w:p w:rsidR="00F96BD4" w:rsidRPr="00E91F3F" w:rsidRDefault="00F96BD4" w:rsidP="00E43DF3">
      <w:pPr>
        <w:rPr>
          <w:rFonts w:ascii="Arial" w:hAnsi="Arial" w:cs="Arial"/>
          <w:b/>
          <w:sz w:val="22"/>
          <w:szCs w:val="22"/>
        </w:rPr>
      </w:pPr>
      <w:r w:rsidRPr="00E91F3F">
        <w:rPr>
          <w:rFonts w:ascii="Arial" w:hAnsi="Arial" w:cs="Arial"/>
          <w:b/>
          <w:sz w:val="22"/>
          <w:szCs w:val="22"/>
        </w:rPr>
        <w:t xml:space="preserve">In order to comply with the General Data Protection Regulation (GDPR) we are required to ask for your consent to collect, store and share </w:t>
      </w:r>
      <w:r w:rsidR="000539AB">
        <w:rPr>
          <w:rFonts w:ascii="Arial" w:hAnsi="Arial" w:cs="Arial"/>
          <w:b/>
          <w:sz w:val="22"/>
          <w:szCs w:val="22"/>
        </w:rPr>
        <w:t>personal data</w:t>
      </w:r>
      <w:r w:rsidRPr="00E91F3F">
        <w:rPr>
          <w:rFonts w:ascii="Arial" w:hAnsi="Arial" w:cs="Arial"/>
          <w:b/>
          <w:sz w:val="22"/>
          <w:szCs w:val="22"/>
        </w:rPr>
        <w:t xml:space="preserve"> about you.</w:t>
      </w:r>
    </w:p>
    <w:p w:rsidR="00F96BD4" w:rsidRPr="008E659A" w:rsidRDefault="00F96BD4" w:rsidP="00E43DF3">
      <w:pPr>
        <w:rPr>
          <w:rFonts w:ascii="Arial" w:hAnsi="Arial" w:cs="Arial"/>
          <w:sz w:val="22"/>
          <w:szCs w:val="22"/>
        </w:rPr>
      </w:pPr>
      <w:r w:rsidRPr="00E91F3F">
        <w:rPr>
          <w:rFonts w:ascii="Arial" w:hAnsi="Arial" w:cs="Arial"/>
          <w:b/>
          <w:sz w:val="22"/>
          <w:szCs w:val="22"/>
        </w:rPr>
        <w:t xml:space="preserve">Please read the information leaflet provided and let us know if you </w:t>
      </w:r>
      <w:r w:rsidR="00E91F3F">
        <w:rPr>
          <w:rFonts w:ascii="Arial" w:hAnsi="Arial" w:cs="Arial"/>
          <w:b/>
          <w:sz w:val="22"/>
          <w:szCs w:val="22"/>
        </w:rPr>
        <w:t>have any questions or concerns.</w:t>
      </w:r>
    </w:p>
    <w:p w:rsidR="001E6D72" w:rsidRPr="00E91F3F" w:rsidRDefault="001E6D72" w:rsidP="00E43DF3">
      <w:pPr>
        <w:rPr>
          <w:rFonts w:ascii="Arial" w:hAnsi="Arial" w:cs="Arial"/>
          <w:sz w:val="22"/>
          <w:szCs w:val="22"/>
        </w:rPr>
      </w:pPr>
      <w:r w:rsidRPr="00E91F3F">
        <w:rPr>
          <w:rFonts w:ascii="Arial" w:hAnsi="Arial" w:cs="Arial"/>
          <w:sz w:val="22"/>
          <w:szCs w:val="22"/>
        </w:rPr>
        <w:t>Please complete the information below, and indicate in the boxes that you give your consent.</w:t>
      </w:r>
    </w:p>
    <w:p w:rsidR="00746466" w:rsidRPr="00E91F3F" w:rsidRDefault="00E43DF3" w:rsidP="00E43DF3">
      <w:pPr>
        <w:rPr>
          <w:rFonts w:ascii="Arial" w:hAnsi="Arial" w:cs="Arial"/>
          <w:sz w:val="22"/>
          <w:szCs w:val="22"/>
        </w:rPr>
      </w:pPr>
      <w:r w:rsidRPr="00E91F3F">
        <w:rPr>
          <w:rFonts w:ascii="Arial" w:hAnsi="Arial" w:cs="Arial"/>
          <w:sz w:val="22"/>
          <w:szCs w:val="22"/>
        </w:rPr>
        <w:t xml:space="preserve">You are entitled to a copy of this sheet. </w:t>
      </w:r>
      <w:r w:rsidRPr="00E91F3F">
        <w:rPr>
          <w:rFonts w:ascii="Arial" w:hAnsi="Arial" w:cs="Arial"/>
          <w:b/>
          <w:bCs/>
          <w:i/>
          <w:iCs/>
          <w:sz w:val="22"/>
          <w:szCs w:val="22"/>
        </w:rPr>
        <w:t>If any information is incorrect, or changes occur, please let us know by email</w:t>
      </w:r>
      <w:r w:rsidR="00746466" w:rsidRPr="00E91F3F">
        <w:rPr>
          <w:rFonts w:ascii="Arial" w:hAnsi="Arial" w:cs="Arial"/>
          <w:sz w:val="22"/>
          <w:szCs w:val="22"/>
        </w:rPr>
        <w:t xml:space="preserve"> </w:t>
      </w:r>
      <w:r w:rsidRPr="00E91F3F">
        <w:rPr>
          <w:rFonts w:ascii="Arial" w:hAnsi="Arial" w:cs="Arial"/>
          <w:b/>
          <w:bCs/>
          <w:i/>
          <w:iCs/>
          <w:sz w:val="22"/>
          <w:szCs w:val="22"/>
        </w:rPr>
        <w:t xml:space="preserve">or </w:t>
      </w:r>
      <w:r w:rsidR="00746466" w:rsidRPr="00E91F3F">
        <w:rPr>
          <w:rFonts w:ascii="Arial" w:hAnsi="Arial" w:cs="Arial"/>
          <w:b/>
          <w:bCs/>
          <w:i/>
          <w:iCs/>
          <w:sz w:val="22"/>
          <w:szCs w:val="22"/>
        </w:rPr>
        <w:t xml:space="preserve">by </w:t>
      </w:r>
      <w:r w:rsidRPr="00E91F3F">
        <w:rPr>
          <w:rFonts w:ascii="Arial" w:hAnsi="Arial" w:cs="Arial"/>
          <w:b/>
          <w:bCs/>
          <w:i/>
          <w:iCs/>
          <w:sz w:val="22"/>
          <w:szCs w:val="22"/>
        </w:rPr>
        <w:t>post</w:t>
      </w:r>
      <w:r w:rsidR="00746466" w:rsidRPr="00E91F3F">
        <w:rPr>
          <w:rFonts w:ascii="Arial" w:hAnsi="Arial" w:cs="Arial"/>
          <w:b/>
          <w:bCs/>
          <w:i/>
          <w:iCs/>
          <w:sz w:val="22"/>
          <w:szCs w:val="22"/>
        </w:rPr>
        <w:t xml:space="preserve"> (see above)</w:t>
      </w:r>
      <w:r w:rsidR="009B1ED3" w:rsidRPr="00E91F3F">
        <w:rPr>
          <w:rFonts w:ascii="Arial" w:hAnsi="Arial" w:cs="Arial"/>
          <w:sz w:val="22"/>
          <w:szCs w:val="22"/>
        </w:rPr>
        <w:t>.</w:t>
      </w:r>
    </w:p>
    <w:p w:rsidR="001E6D72" w:rsidRDefault="001E6D72" w:rsidP="00E43DF3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954"/>
      </w:tblGrid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made the referral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and contact details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number(s)</w:t>
            </w:r>
          </w:p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  <w:tr w:rsidR="001E6D72" w:rsidTr="00E91F3F">
        <w:tc>
          <w:tcPr>
            <w:tcW w:w="2977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5954" w:type="dxa"/>
          </w:tcPr>
          <w:p w:rsidR="001E6D72" w:rsidRDefault="001E6D72" w:rsidP="009B1ED3">
            <w:pPr>
              <w:rPr>
                <w:rFonts w:ascii="Arial" w:hAnsi="Arial" w:cs="Arial"/>
              </w:rPr>
            </w:pPr>
          </w:p>
        </w:tc>
      </w:tr>
    </w:tbl>
    <w:p w:rsidR="009B1ED3" w:rsidRDefault="009B1ED3" w:rsidP="001E6D72">
      <w:pPr>
        <w:rPr>
          <w:rFonts w:ascii="Arial" w:hAnsi="Arial" w:cs="Arial"/>
        </w:rPr>
      </w:pPr>
    </w:p>
    <w:p w:rsidR="00D347EE" w:rsidRDefault="00F96BD4" w:rsidP="009B1E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Who we </w:t>
      </w:r>
      <w:r w:rsidR="009B1ED3" w:rsidRPr="009B1ED3">
        <w:rPr>
          <w:rFonts w:ascii="Arial" w:hAnsi="Arial" w:cs="Arial"/>
          <w:b/>
        </w:rPr>
        <w:t>share</w:t>
      </w:r>
      <w:r w:rsidR="000539AB">
        <w:rPr>
          <w:rFonts w:ascii="Arial" w:hAnsi="Arial" w:cs="Arial"/>
          <w:b/>
        </w:rPr>
        <w:t xml:space="preserve"> personal data</w:t>
      </w:r>
      <w:r w:rsidR="009B1ED3" w:rsidRPr="009B1ED3">
        <w:rPr>
          <w:rFonts w:ascii="Arial" w:hAnsi="Arial" w:cs="Arial"/>
          <w:b/>
        </w:rPr>
        <w:t xml:space="preserve"> with</w:t>
      </w:r>
      <w:r w:rsidR="002C5527">
        <w:rPr>
          <w:rFonts w:ascii="Arial" w:hAnsi="Arial" w:cs="Arial"/>
          <w:b/>
        </w:rPr>
        <w:t>:</w:t>
      </w:r>
      <w:r w:rsidR="009773FF">
        <w:rPr>
          <w:rFonts w:ascii="Arial" w:hAnsi="Arial" w:cs="Arial"/>
          <w:b/>
        </w:rPr>
        <w:t xml:space="preserve"> ‘communications consent’</w:t>
      </w:r>
      <w:r w:rsidR="009B1ED3" w:rsidRPr="009B1ED3">
        <w:rPr>
          <w:rFonts w:ascii="Arial" w:hAnsi="Arial" w:cs="Arial"/>
          <w:b/>
        </w:rPr>
        <w:t>:</w:t>
      </w:r>
    </w:p>
    <w:p w:rsidR="00D347EE" w:rsidRDefault="00D347EE" w:rsidP="000209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2097F">
        <w:rPr>
          <w:rFonts w:ascii="Arial" w:hAnsi="Arial" w:cs="Arial"/>
        </w:rPr>
        <w:t xml:space="preserve">The </w:t>
      </w:r>
      <w:r w:rsidR="0002097F">
        <w:rPr>
          <w:rFonts w:ascii="Arial" w:hAnsi="Arial" w:cs="Arial"/>
        </w:rPr>
        <w:t>person or representative of the organisation</w:t>
      </w:r>
      <w:r w:rsidRPr="0002097F">
        <w:rPr>
          <w:rFonts w:ascii="Arial" w:hAnsi="Arial" w:cs="Arial"/>
        </w:rPr>
        <w:t xml:space="preserve"> who referred you or instructed Helen Macdonald</w:t>
      </w:r>
      <w:r w:rsidR="0002097F" w:rsidRPr="0002097F">
        <w:rPr>
          <w:rFonts w:ascii="Arial" w:hAnsi="Arial" w:cs="Arial"/>
        </w:rPr>
        <w:t xml:space="preserve"> Ltd</w:t>
      </w:r>
      <w:r w:rsidR="0002097F">
        <w:rPr>
          <w:rFonts w:ascii="Arial" w:hAnsi="Arial" w:cs="Arial"/>
        </w:rPr>
        <w:t>.</w:t>
      </w:r>
    </w:p>
    <w:p w:rsidR="0002097F" w:rsidRDefault="0002097F" w:rsidP="000209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health care professional such as your GP where this is directly associated with your care.</w:t>
      </w:r>
    </w:p>
    <w:p w:rsidR="0002097F" w:rsidRDefault="00F27C18" w:rsidP="000209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Where it is required</w:t>
      </w:r>
      <w:r w:rsidR="002C5527">
        <w:rPr>
          <w:rFonts w:ascii="Arial" w:hAnsi="Arial" w:cs="Arial"/>
        </w:rPr>
        <w:t xml:space="preserve"> by</w:t>
      </w:r>
      <w:r>
        <w:rPr>
          <w:rFonts w:ascii="Arial" w:hAnsi="Arial" w:cs="Arial"/>
        </w:rPr>
        <w:t xml:space="preserve"> law, for example, by order of</w:t>
      </w:r>
      <w:r w:rsidR="002C5527">
        <w:rPr>
          <w:rFonts w:ascii="Arial" w:hAnsi="Arial" w:cs="Arial"/>
        </w:rPr>
        <w:t xml:space="preserve"> a court</w:t>
      </w:r>
      <w:r w:rsidR="0002097F">
        <w:rPr>
          <w:rFonts w:ascii="Arial" w:hAnsi="Arial" w:cs="Arial"/>
        </w:rPr>
        <w:t>.</w:t>
      </w:r>
    </w:p>
    <w:p w:rsidR="0002097F" w:rsidRDefault="0002097F" w:rsidP="0002097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we </w:t>
      </w:r>
      <w:r w:rsidR="000539AB">
        <w:rPr>
          <w:rFonts w:ascii="Arial" w:hAnsi="Arial" w:cs="Arial"/>
        </w:rPr>
        <w:t>need to share personal data with someone else, we will seek permission from you</w:t>
      </w:r>
      <w:r>
        <w:rPr>
          <w:rFonts w:ascii="Arial" w:hAnsi="Arial" w:cs="Arial"/>
        </w:rPr>
        <w:t>.</w:t>
      </w:r>
    </w:p>
    <w:p w:rsidR="00B30D06" w:rsidRDefault="00B30D06" w:rsidP="00B30D06">
      <w:pPr>
        <w:rPr>
          <w:rFonts w:ascii="Arial" w:hAnsi="Arial" w:cs="Arial"/>
        </w:rPr>
      </w:pPr>
      <w:r w:rsidRPr="00B30D06">
        <w:rPr>
          <w:rFonts w:ascii="Arial" w:hAnsi="Arial" w:cs="Arial"/>
          <w:b/>
        </w:rPr>
        <w:t>Declaration:</w:t>
      </w:r>
      <w:r>
        <w:rPr>
          <w:rFonts w:ascii="Arial" w:hAnsi="Arial" w:cs="Arial"/>
        </w:rPr>
        <w:t xml:space="preserve"> I have seen and understood the GDPR policy of Helen Macdonald Ltd.</w:t>
      </w:r>
    </w:p>
    <w:p w:rsidR="00B30D06" w:rsidRDefault="00B30D06" w:rsidP="00B30D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been offered a copy of the information. I understand that I can update Helen Macdonald Ltd with changes to my personal data. I understand that I can request a copy of the </w:t>
      </w:r>
      <w:r w:rsidR="00CA2E9A">
        <w:rPr>
          <w:rFonts w:ascii="Arial" w:hAnsi="Arial" w:cs="Arial"/>
        </w:rPr>
        <w:t xml:space="preserve">personal </w:t>
      </w:r>
      <w:bookmarkStart w:id="0" w:name="_GoBack"/>
      <w:bookmarkEnd w:id="0"/>
      <w:r>
        <w:rPr>
          <w:rFonts w:ascii="Arial" w:hAnsi="Arial" w:cs="Arial"/>
        </w:rPr>
        <w:t>data held about me.</w:t>
      </w:r>
    </w:p>
    <w:p w:rsidR="00B30D06" w:rsidRPr="00E91F3F" w:rsidRDefault="00B30D06" w:rsidP="00E91F3F">
      <w:pPr>
        <w:rPr>
          <w:rFonts w:ascii="Arial" w:hAnsi="Arial" w:cs="Arial"/>
          <w:b/>
        </w:rPr>
      </w:pPr>
      <w:r w:rsidRPr="00E91F3F">
        <w:rPr>
          <w:rFonts w:ascii="Arial" w:hAnsi="Arial" w:cs="Arial"/>
          <w:b/>
        </w:rPr>
        <w:t>I</w:t>
      </w:r>
      <w:r w:rsidR="000539AB">
        <w:rPr>
          <w:rFonts w:ascii="Arial" w:hAnsi="Arial" w:cs="Arial"/>
          <w:b/>
        </w:rPr>
        <w:t xml:space="preserve"> consent to </w:t>
      </w:r>
      <w:r w:rsidR="00C83899">
        <w:rPr>
          <w:rFonts w:ascii="Arial" w:hAnsi="Arial" w:cs="Arial"/>
          <w:b/>
        </w:rPr>
        <w:t xml:space="preserve">my </w:t>
      </w:r>
      <w:r w:rsidR="000539AB">
        <w:rPr>
          <w:rFonts w:ascii="Arial" w:hAnsi="Arial" w:cs="Arial"/>
          <w:b/>
        </w:rPr>
        <w:t>personal data being held</w:t>
      </w:r>
      <w:r w:rsidR="001E6D72" w:rsidRPr="00E91F3F">
        <w:rPr>
          <w:rFonts w:ascii="Arial" w:hAnsi="Arial" w:cs="Arial"/>
          <w:b/>
        </w:rPr>
        <w:t xml:space="preserve"> and shared </w:t>
      </w:r>
      <w:r w:rsidRPr="00E91F3F">
        <w:rPr>
          <w:rFonts w:ascii="Arial" w:hAnsi="Arial" w:cs="Arial"/>
          <w:b/>
        </w:rPr>
        <w:t>according to the policy.</w:t>
      </w:r>
      <w:r w:rsidR="001E6D72" w:rsidRPr="00E91F3F">
        <w:rPr>
          <w:rFonts w:ascii="Arial" w:hAnsi="Arial" w:cs="Arial"/>
          <w:b/>
        </w:rPr>
        <w:t xml:space="preserve"> </w:t>
      </w:r>
    </w:p>
    <w:p w:rsidR="0002097F" w:rsidRPr="0002097F" w:rsidRDefault="0002097F" w:rsidP="0002097F">
      <w:pPr>
        <w:pStyle w:val="ListParagraph"/>
        <w:rPr>
          <w:rFonts w:ascii="Arial" w:hAnsi="Arial" w:cs="Arial"/>
        </w:rPr>
      </w:pPr>
    </w:p>
    <w:p w:rsidR="00B30D06" w:rsidRDefault="00B30D06" w:rsidP="009B1ED3">
      <w:pPr>
        <w:rPr>
          <w:rFonts w:ascii="Arial" w:hAnsi="Arial" w:cs="Arial"/>
        </w:rPr>
      </w:pPr>
      <w:r>
        <w:rPr>
          <w:rFonts w:ascii="Arial" w:hAnsi="Arial" w:cs="Arial"/>
        </w:rPr>
        <w:t>Signed:</w:t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>
        <w:rPr>
          <w:rFonts w:ascii="Arial" w:hAnsi="Arial" w:cs="Arial"/>
        </w:rPr>
        <w:t>Date:</w:t>
      </w:r>
    </w:p>
    <w:p w:rsidR="00B30D06" w:rsidRDefault="00B30D06" w:rsidP="009B1ED3">
      <w:pPr>
        <w:rPr>
          <w:rFonts w:ascii="Arial" w:hAnsi="Arial" w:cs="Arial"/>
        </w:rPr>
      </w:pPr>
    </w:p>
    <w:p w:rsidR="00746466" w:rsidRPr="00746466" w:rsidRDefault="00B30D06" w:rsidP="00E43DF3">
      <w:pPr>
        <w:rPr>
          <w:rFonts w:ascii="Arial" w:hAnsi="Arial" w:cs="Arial"/>
        </w:rPr>
      </w:pPr>
      <w:r>
        <w:rPr>
          <w:rFonts w:ascii="Arial" w:hAnsi="Arial" w:cs="Arial"/>
        </w:rPr>
        <w:t>Signed on</w:t>
      </w:r>
      <w:r w:rsidR="00E91F3F">
        <w:rPr>
          <w:rFonts w:ascii="Arial" w:hAnsi="Arial" w:cs="Arial"/>
        </w:rPr>
        <w:t xml:space="preserve"> behalf of Helen Macdonald Ltd:</w:t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 w:rsidR="00E91F3F">
        <w:rPr>
          <w:rFonts w:ascii="Arial" w:hAnsi="Arial" w:cs="Arial"/>
        </w:rPr>
        <w:tab/>
      </w:r>
      <w:r>
        <w:rPr>
          <w:rFonts w:ascii="Arial" w:hAnsi="Arial" w:cs="Arial"/>
        </w:rPr>
        <w:t>Date</w:t>
      </w:r>
    </w:p>
    <w:sectPr w:rsidR="00746466" w:rsidRPr="00746466" w:rsidSect="001E6D72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BF" w:rsidRDefault="007A11BF" w:rsidP="001E6D72">
      <w:r>
        <w:separator/>
      </w:r>
    </w:p>
  </w:endnote>
  <w:endnote w:type="continuationSeparator" w:id="0">
    <w:p w:rsidR="007A11BF" w:rsidRDefault="007A11BF" w:rsidP="001E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3F" w:rsidRPr="00E91F3F" w:rsidRDefault="00E91F3F" w:rsidP="00E91F3F">
    <w:pPr>
      <w:rPr>
        <w:rFonts w:ascii="Arial" w:hAnsi="Arial" w:cs="Arial"/>
        <w:b/>
        <w:sz w:val="16"/>
      </w:rPr>
    </w:pPr>
    <w:r w:rsidRPr="00E91F3F">
      <w:rPr>
        <w:rFonts w:ascii="Arial" w:hAnsi="Arial" w:cs="Arial"/>
        <w:b/>
        <w:sz w:val="16"/>
      </w:rPr>
      <w:t xml:space="preserve">General Data Protection Regulation, ‘GDPR’: </w:t>
    </w:r>
    <w:r w:rsidRPr="00E91F3F">
      <w:rPr>
        <w:rFonts w:ascii="Arial" w:hAnsi="Arial" w:cs="Arial"/>
        <w:sz w:val="16"/>
      </w:rPr>
      <w:t xml:space="preserve">From 25.5.2018, General Data Protection Regulation (GDPR) is a legal requirement of the Data Protection Act (DPA).  The website </w:t>
    </w:r>
    <w:hyperlink r:id="rId1" w:history="1">
      <w:r w:rsidRPr="00E91F3F">
        <w:rPr>
          <w:rStyle w:val="Hyperlink"/>
          <w:rFonts w:ascii="Arial" w:hAnsi="Arial" w:cs="Arial"/>
          <w:sz w:val="16"/>
        </w:rPr>
        <w:t>www.http://ico.org.uk</w:t>
      </w:r>
    </w:hyperlink>
    <w:r w:rsidRPr="00E91F3F">
      <w:rPr>
        <w:rFonts w:ascii="Arial" w:hAnsi="Arial" w:cs="Arial"/>
        <w:sz w:val="16"/>
      </w:rPr>
      <w:t xml:space="preserve">  provides detailed information about this. </w:t>
    </w:r>
  </w:p>
  <w:p w:rsidR="00E91F3F" w:rsidRPr="00E91F3F" w:rsidRDefault="00E91F3F" w:rsidP="00E91F3F">
    <w:pPr>
      <w:rPr>
        <w:rFonts w:ascii="Arial" w:hAnsi="Arial" w:cs="Arial"/>
        <w:i/>
      </w:rPr>
    </w:pPr>
    <w:r w:rsidRPr="00E91F3F">
      <w:rPr>
        <w:rFonts w:ascii="Arial" w:hAnsi="Arial" w:cs="Arial"/>
        <w:i/>
        <w:sz w:val="16"/>
      </w:rPr>
      <w:t>Helen Macdonald Ltd commenced GDPR compliance from 21.5.18.</w:t>
    </w:r>
    <w:r w:rsidRPr="00E91F3F">
      <w:rPr>
        <w:rFonts w:ascii="Arial" w:hAnsi="Arial" w:cs="Arial"/>
        <w:i/>
      </w:rPr>
      <w:t xml:space="preserve"> </w:t>
    </w:r>
  </w:p>
  <w:p w:rsidR="00E91F3F" w:rsidRDefault="00E91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BF" w:rsidRDefault="007A11BF" w:rsidP="001E6D72">
      <w:r>
        <w:separator/>
      </w:r>
    </w:p>
  </w:footnote>
  <w:footnote w:type="continuationSeparator" w:id="0">
    <w:p w:rsidR="007A11BF" w:rsidRDefault="007A11BF" w:rsidP="001E6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72" w:rsidRDefault="007A11BF" w:rsidP="001E6D72">
    <w:pPr>
      <w:jc w:val="right"/>
      <w:rPr>
        <w:rFonts w:ascii="Tahoma" w:hAnsi="Tahoma"/>
        <w:b/>
        <w:color w:val="336600"/>
        <w:sz w:val="22"/>
      </w:rPr>
    </w:pPr>
    <w:r>
      <w:rPr>
        <w:rFonts w:ascii="Tahoma" w:hAnsi="Tahoma"/>
        <w:b/>
        <w:i/>
        <w:noProof/>
        <w:color w:val="336600"/>
        <w:sz w:val="22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45pt;margin-top:-14.6pt;width:113.25pt;height:72.85pt;z-index:-251658752;mso-wrap-edited:f" wrapcoords="-45 0 -45 21530 21600 21530 21600 0 -45 0">
          <v:imagedata r:id="rId1" o:title=""/>
        </v:shape>
        <o:OLEObject Type="Embed" ProgID="PhotoshopElements.Image.2" ShapeID="_x0000_s2050" DrawAspect="Content" ObjectID="_1588334411" r:id="rId2">
          <o:FieldCodes>\s</o:FieldCodes>
        </o:OLEObject>
      </w:pict>
    </w:r>
    <w:r w:rsidR="001E6D72" w:rsidRPr="001D729C">
      <w:rPr>
        <w:rFonts w:ascii="Tahoma" w:hAnsi="Tahoma"/>
        <w:b/>
        <w:i/>
        <w:color w:val="336600"/>
        <w:sz w:val="22"/>
      </w:rPr>
      <w:t xml:space="preserve">Helen </w:t>
    </w:r>
    <w:r w:rsidR="001E6D72" w:rsidRPr="001D729C">
      <w:rPr>
        <w:rFonts w:ascii="Tahoma" w:hAnsi="Tahoma"/>
        <w:b/>
        <w:color w:val="003366"/>
        <w:sz w:val="22"/>
      </w:rPr>
      <w:t>Macdonald</w:t>
    </w:r>
    <w:r w:rsidR="001E6D72" w:rsidRPr="001D729C">
      <w:rPr>
        <w:rFonts w:ascii="Tahoma" w:hAnsi="Tahoma"/>
        <w:b/>
        <w:color w:val="336600"/>
        <w:sz w:val="22"/>
      </w:rPr>
      <w:t xml:space="preserve"> </w:t>
    </w:r>
    <w:r w:rsidR="001E6D72">
      <w:rPr>
        <w:rFonts w:ascii="Tahoma" w:hAnsi="Tahoma"/>
        <w:b/>
        <w:color w:val="336600"/>
        <w:sz w:val="22"/>
      </w:rPr>
      <w:t xml:space="preserve">Ltd </w:t>
    </w:r>
  </w:p>
  <w:p w:rsidR="001E6D72" w:rsidRPr="001D729C" w:rsidRDefault="001E6D72" w:rsidP="001E6D72">
    <w:pPr>
      <w:jc w:val="right"/>
      <w:rPr>
        <w:rFonts w:ascii="Tahoma" w:hAnsi="Tahoma"/>
        <w:b/>
        <w:color w:val="336600"/>
        <w:sz w:val="22"/>
      </w:rPr>
    </w:pPr>
    <w:r w:rsidRPr="001D729C">
      <w:rPr>
        <w:rFonts w:ascii="Tahoma" w:hAnsi="Tahoma"/>
        <w:b/>
        <w:color w:val="336600"/>
        <w:sz w:val="22"/>
      </w:rPr>
      <w:t>Cognitive-Behavioural Psychotherapy</w:t>
    </w:r>
    <w:r>
      <w:rPr>
        <w:rFonts w:ascii="Tahoma" w:hAnsi="Tahoma"/>
        <w:b/>
        <w:color w:val="336600"/>
        <w:sz w:val="22"/>
      </w:rPr>
      <w:t xml:space="preserve"> and </w:t>
    </w:r>
    <w:proofErr w:type="gramStart"/>
    <w:r>
      <w:rPr>
        <w:rFonts w:ascii="Tahoma" w:hAnsi="Tahoma"/>
        <w:b/>
        <w:color w:val="336600"/>
        <w:sz w:val="22"/>
      </w:rPr>
      <w:t xml:space="preserve">EMDR </w:t>
    </w:r>
    <w:r w:rsidRPr="001D729C">
      <w:rPr>
        <w:rFonts w:ascii="Tahoma" w:hAnsi="Tahoma"/>
        <w:b/>
        <w:color w:val="336600"/>
        <w:sz w:val="22"/>
      </w:rPr>
      <w:t xml:space="preserve"> Services</w:t>
    </w:r>
    <w:proofErr w:type="gramEnd"/>
  </w:p>
  <w:p w:rsidR="001E6D72" w:rsidRPr="001D729C" w:rsidRDefault="001E6D72" w:rsidP="001E6D72">
    <w:pPr>
      <w:jc w:val="right"/>
      <w:rPr>
        <w:rFonts w:ascii="Tahoma" w:hAnsi="Tahoma"/>
        <w:b/>
        <w:color w:val="336600"/>
        <w:sz w:val="18"/>
      </w:rPr>
    </w:pPr>
    <w:proofErr w:type="spellStart"/>
    <w:r w:rsidRPr="001D729C">
      <w:rPr>
        <w:rFonts w:ascii="Tahoma" w:hAnsi="Tahoma"/>
        <w:b/>
        <w:color w:val="336600"/>
        <w:sz w:val="18"/>
      </w:rPr>
      <w:t>Hallamshire</w:t>
    </w:r>
    <w:proofErr w:type="spellEnd"/>
    <w:r w:rsidRPr="001D729C">
      <w:rPr>
        <w:rFonts w:ascii="Tahoma" w:hAnsi="Tahoma"/>
        <w:b/>
        <w:color w:val="336600"/>
        <w:sz w:val="18"/>
      </w:rPr>
      <w:t xml:space="preserve"> Physiotherapy</w:t>
    </w:r>
    <w:r>
      <w:rPr>
        <w:rFonts w:ascii="Tahoma" w:hAnsi="Tahoma"/>
        <w:b/>
        <w:color w:val="336600"/>
        <w:sz w:val="18"/>
      </w:rPr>
      <w:t xml:space="preserve">, </w:t>
    </w:r>
    <w:r w:rsidRPr="001D729C">
      <w:rPr>
        <w:rFonts w:ascii="Tahoma" w:hAnsi="Tahoma"/>
        <w:b/>
        <w:color w:val="336600"/>
        <w:sz w:val="18"/>
      </w:rPr>
      <w:t xml:space="preserve">2, </w:t>
    </w:r>
    <w:proofErr w:type="spellStart"/>
    <w:r w:rsidRPr="001D729C">
      <w:rPr>
        <w:rFonts w:ascii="Tahoma" w:hAnsi="Tahoma"/>
        <w:b/>
        <w:color w:val="336600"/>
        <w:sz w:val="18"/>
      </w:rPr>
      <w:t>Newbould</w:t>
    </w:r>
    <w:proofErr w:type="spellEnd"/>
    <w:r w:rsidRPr="001D729C">
      <w:rPr>
        <w:rFonts w:ascii="Tahoma" w:hAnsi="Tahoma"/>
        <w:b/>
        <w:color w:val="336600"/>
        <w:sz w:val="18"/>
      </w:rPr>
      <w:t xml:space="preserve"> Lane</w:t>
    </w:r>
    <w:r>
      <w:rPr>
        <w:rFonts w:ascii="Tahoma" w:hAnsi="Tahoma"/>
        <w:b/>
        <w:color w:val="336600"/>
        <w:sz w:val="18"/>
      </w:rPr>
      <w:t xml:space="preserve">, </w:t>
    </w:r>
    <w:r w:rsidRPr="001D729C">
      <w:rPr>
        <w:rFonts w:ascii="Tahoma" w:hAnsi="Tahoma"/>
        <w:b/>
        <w:color w:val="336600"/>
        <w:sz w:val="18"/>
      </w:rPr>
      <w:t>Sheffield S10 2PL</w:t>
    </w:r>
  </w:p>
  <w:p w:rsidR="001E6D72" w:rsidRPr="001E6D72" w:rsidRDefault="001E6D72" w:rsidP="001E6D72">
    <w:pPr>
      <w:jc w:val="right"/>
      <w:rPr>
        <w:rStyle w:val="Hyperlink"/>
        <w:rFonts w:ascii="Tahoma" w:hAnsi="Tahoma"/>
        <w:b/>
        <w:color w:val="003366"/>
        <w:sz w:val="16"/>
        <w:u w:val="none"/>
      </w:rPr>
    </w:pPr>
    <w:r w:rsidRPr="001249AB">
      <w:rPr>
        <w:rFonts w:ascii="Tahoma" w:hAnsi="Tahoma"/>
        <w:b/>
        <w:color w:val="003366"/>
        <w:sz w:val="16"/>
      </w:rPr>
      <w:t>Mobile: 07952 882 906</w:t>
    </w:r>
    <w:r>
      <w:rPr>
        <w:rFonts w:ascii="Tahoma" w:hAnsi="Tahoma"/>
        <w:b/>
        <w:color w:val="003366"/>
        <w:sz w:val="16"/>
      </w:rPr>
      <w:t xml:space="preserve">         </w:t>
    </w:r>
    <w:hyperlink r:id="rId3" w:history="1">
      <w:r w:rsidRPr="00205C17">
        <w:rPr>
          <w:rStyle w:val="Hyperlink"/>
          <w:rFonts w:ascii="Tahoma" w:hAnsi="Tahoma"/>
          <w:b/>
          <w:sz w:val="16"/>
        </w:rPr>
        <w:t>Helen.macdonald@btconnect.com</w:t>
      </w:r>
    </w:hyperlink>
  </w:p>
  <w:p w:rsidR="001E6D72" w:rsidRPr="001D729C" w:rsidRDefault="001E6D72" w:rsidP="001E6D72">
    <w:pPr>
      <w:pStyle w:val="Heading2"/>
      <w:rPr>
        <w:sz w:val="10"/>
      </w:rPr>
    </w:pPr>
    <w:r w:rsidRPr="001D729C">
      <w:rPr>
        <w:sz w:val="10"/>
      </w:rPr>
      <w:t>Company No: 6058284</w:t>
    </w:r>
  </w:p>
  <w:p w:rsidR="001E6D72" w:rsidRDefault="001E6D72" w:rsidP="001E6D72">
    <w:pPr>
      <w:jc w:val="right"/>
      <w:rPr>
        <w:rFonts w:ascii="Tahoma" w:hAnsi="Tahoma"/>
        <w:b/>
        <w:color w:val="003366"/>
        <w:sz w:val="16"/>
      </w:rPr>
    </w:pPr>
  </w:p>
  <w:p w:rsidR="001E6D72" w:rsidRDefault="001E6D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3E3"/>
    <w:multiLevelType w:val="hybridMultilevel"/>
    <w:tmpl w:val="6AEE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32"/>
    <w:rsid w:val="0002097F"/>
    <w:rsid w:val="000539AB"/>
    <w:rsid w:val="001E6D72"/>
    <w:rsid w:val="002C5527"/>
    <w:rsid w:val="005B5832"/>
    <w:rsid w:val="00634910"/>
    <w:rsid w:val="0067107A"/>
    <w:rsid w:val="00710C6F"/>
    <w:rsid w:val="00746466"/>
    <w:rsid w:val="007A11BF"/>
    <w:rsid w:val="008E659A"/>
    <w:rsid w:val="00940B73"/>
    <w:rsid w:val="009773FF"/>
    <w:rsid w:val="009B0777"/>
    <w:rsid w:val="009B1ED3"/>
    <w:rsid w:val="00A01720"/>
    <w:rsid w:val="00A57AB4"/>
    <w:rsid w:val="00AF4F96"/>
    <w:rsid w:val="00B30D06"/>
    <w:rsid w:val="00B316BF"/>
    <w:rsid w:val="00B463C2"/>
    <w:rsid w:val="00C83899"/>
    <w:rsid w:val="00CA2E9A"/>
    <w:rsid w:val="00D347EE"/>
    <w:rsid w:val="00D7641D"/>
    <w:rsid w:val="00E25234"/>
    <w:rsid w:val="00E43DF3"/>
    <w:rsid w:val="00E91F3F"/>
    <w:rsid w:val="00F27C18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3DF3"/>
    <w:pPr>
      <w:keepNext/>
      <w:jc w:val="right"/>
      <w:outlineLvl w:val="1"/>
    </w:pPr>
    <w:rPr>
      <w:rFonts w:ascii="Tahoma" w:hAnsi="Tahoma"/>
      <w:b/>
      <w:i/>
      <w:iCs/>
      <w:color w:val="3366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3DF3"/>
    <w:rPr>
      <w:rFonts w:ascii="Tahoma" w:eastAsia="Times New Roman" w:hAnsi="Tahoma" w:cs="Times New Roman"/>
      <w:b/>
      <w:i/>
      <w:iCs/>
      <w:color w:val="336600"/>
      <w:sz w:val="16"/>
      <w:szCs w:val="24"/>
    </w:rPr>
  </w:style>
  <w:style w:type="character" w:styleId="Hyperlink">
    <w:name w:val="Hyperlink"/>
    <w:rsid w:val="00E43D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97F"/>
    <w:pPr>
      <w:ind w:left="720"/>
      <w:contextualSpacing/>
    </w:pPr>
  </w:style>
  <w:style w:type="table" w:styleId="TableGrid">
    <w:name w:val="Table Grid"/>
    <w:basedOn w:val="TableNormal"/>
    <w:uiPriority w:val="59"/>
    <w:rsid w:val="001E6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6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D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D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3DF3"/>
    <w:pPr>
      <w:keepNext/>
      <w:jc w:val="right"/>
      <w:outlineLvl w:val="1"/>
    </w:pPr>
    <w:rPr>
      <w:rFonts w:ascii="Tahoma" w:hAnsi="Tahoma"/>
      <w:b/>
      <w:i/>
      <w:iCs/>
      <w:color w:val="3366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3D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3DF3"/>
    <w:rPr>
      <w:rFonts w:ascii="Tahoma" w:eastAsia="Times New Roman" w:hAnsi="Tahoma" w:cs="Times New Roman"/>
      <w:b/>
      <w:i/>
      <w:iCs/>
      <w:color w:val="336600"/>
      <w:sz w:val="16"/>
      <w:szCs w:val="24"/>
    </w:rPr>
  </w:style>
  <w:style w:type="character" w:styleId="Hyperlink">
    <w:name w:val="Hyperlink"/>
    <w:rsid w:val="00E43D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097F"/>
    <w:pPr>
      <w:ind w:left="720"/>
      <w:contextualSpacing/>
    </w:pPr>
  </w:style>
  <w:style w:type="table" w:styleId="TableGrid">
    <w:name w:val="Table Grid"/>
    <w:basedOn w:val="TableNormal"/>
    <w:uiPriority w:val="59"/>
    <w:rsid w:val="001E6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6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D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6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D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p://ico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en.macdonald@btconnect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Macdonald</dc:creator>
  <cp:lastModifiedBy>Helen Macdonald</cp:lastModifiedBy>
  <cp:revision>4</cp:revision>
  <cp:lastPrinted>2018-05-20T13:50:00Z</cp:lastPrinted>
  <dcterms:created xsi:type="dcterms:W3CDTF">2018-05-20T13:49:00Z</dcterms:created>
  <dcterms:modified xsi:type="dcterms:W3CDTF">2018-05-20T14:14:00Z</dcterms:modified>
</cp:coreProperties>
</file>